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75" w:rsidRDefault="00CA2318">
      <w:pPr>
        <w:widowControl/>
        <w:spacing w:line="52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中南大学研究生学位论文延期复检申请表</w:t>
      </w:r>
    </w:p>
    <w:tbl>
      <w:tblPr>
        <w:tblW w:w="94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1710"/>
        <w:gridCol w:w="1160"/>
        <w:gridCol w:w="2764"/>
        <w:gridCol w:w="1260"/>
        <w:gridCol w:w="1186"/>
      </w:tblGrid>
      <w:tr w:rsidR="00A21B75">
        <w:trPr>
          <w:trHeight w:val="450"/>
        </w:trPr>
        <w:tc>
          <w:tcPr>
            <w:tcW w:w="1386" w:type="dxa"/>
            <w:vAlign w:val="center"/>
          </w:tcPr>
          <w:p w:rsidR="00A21B75" w:rsidRDefault="00CA2318">
            <w:pPr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学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4"/>
              </w:rPr>
              <w:t>号</w:t>
            </w:r>
          </w:p>
        </w:tc>
        <w:tc>
          <w:tcPr>
            <w:tcW w:w="1710" w:type="dxa"/>
            <w:vAlign w:val="center"/>
          </w:tcPr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A21B75" w:rsidRDefault="00CA2318">
            <w:pPr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姓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</w:t>
            </w:r>
            <w:r>
              <w:rPr>
                <w:rFonts w:ascii="ˎ̥" w:hAnsi="ˎ̥" w:cs="宋体" w:hint="eastAsia"/>
                <w:kern w:val="0"/>
                <w:sz w:val="24"/>
              </w:rPr>
              <w:t>名</w:t>
            </w:r>
          </w:p>
        </w:tc>
        <w:tc>
          <w:tcPr>
            <w:tcW w:w="2764" w:type="dxa"/>
            <w:vAlign w:val="center"/>
          </w:tcPr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21B75" w:rsidRDefault="00CA2318">
            <w:pPr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指导教师姓名</w:t>
            </w:r>
          </w:p>
        </w:tc>
        <w:tc>
          <w:tcPr>
            <w:tcW w:w="1186" w:type="dxa"/>
            <w:vAlign w:val="center"/>
          </w:tcPr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A21B75">
        <w:trPr>
          <w:trHeight w:val="470"/>
        </w:trPr>
        <w:tc>
          <w:tcPr>
            <w:tcW w:w="1386" w:type="dxa"/>
            <w:vAlign w:val="center"/>
          </w:tcPr>
          <w:p w:rsidR="00A21B75" w:rsidRDefault="00CA2318">
            <w:pPr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检测结果</w:t>
            </w:r>
          </w:p>
          <w:p w:rsidR="00A21B75" w:rsidRDefault="00CA2318">
            <w:pPr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检测时间</w:t>
            </w:r>
          </w:p>
        </w:tc>
        <w:tc>
          <w:tcPr>
            <w:tcW w:w="1710" w:type="dxa"/>
            <w:vAlign w:val="center"/>
          </w:tcPr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A21B75" w:rsidRDefault="00CA2318">
            <w:pPr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学科专业</w:t>
            </w:r>
          </w:p>
        </w:tc>
        <w:tc>
          <w:tcPr>
            <w:tcW w:w="5210" w:type="dxa"/>
            <w:gridSpan w:val="3"/>
            <w:vAlign w:val="center"/>
          </w:tcPr>
          <w:p w:rsidR="00A21B75" w:rsidRDefault="00CA2318">
            <w:pPr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（自主设置二级学科或交叉学科需加括号注明）</w:t>
            </w:r>
          </w:p>
        </w:tc>
      </w:tr>
      <w:tr w:rsidR="00A21B75">
        <w:trPr>
          <w:trHeight w:val="461"/>
        </w:trPr>
        <w:tc>
          <w:tcPr>
            <w:tcW w:w="1386" w:type="dxa"/>
            <w:vAlign w:val="center"/>
          </w:tcPr>
          <w:p w:rsidR="00A21B75" w:rsidRDefault="00CA2318">
            <w:pPr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论文题目</w:t>
            </w:r>
          </w:p>
        </w:tc>
        <w:tc>
          <w:tcPr>
            <w:tcW w:w="8080" w:type="dxa"/>
            <w:gridSpan w:val="5"/>
            <w:vAlign w:val="center"/>
          </w:tcPr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A21B75">
        <w:trPr>
          <w:trHeight w:val="1576"/>
        </w:trPr>
        <w:tc>
          <w:tcPr>
            <w:tcW w:w="9466" w:type="dxa"/>
            <w:gridSpan w:val="6"/>
          </w:tcPr>
          <w:p w:rsidR="00A21B75" w:rsidRDefault="00CA2318">
            <w:pPr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论文检测存在的问题及修改说明（可加附页）：</w:t>
            </w:r>
          </w:p>
          <w:p w:rsidR="00A21B75" w:rsidRDefault="00A21B75">
            <w:pPr>
              <w:wordWrap w:val="0"/>
              <w:spacing w:line="460" w:lineRule="exact"/>
              <w:ind w:right="480"/>
              <w:rPr>
                <w:rFonts w:ascii="ˎ̥" w:hAnsi="ˎ̥" w:cs="宋体"/>
                <w:kern w:val="0"/>
                <w:sz w:val="24"/>
              </w:rPr>
            </w:pPr>
          </w:p>
          <w:p w:rsidR="00A21B75" w:rsidRDefault="00A21B75">
            <w:pPr>
              <w:wordWrap w:val="0"/>
              <w:spacing w:line="460" w:lineRule="exact"/>
              <w:ind w:right="480" w:firstLineChars="1000" w:firstLine="2400"/>
              <w:rPr>
                <w:rFonts w:ascii="ˎ̥" w:hAnsi="ˎ̥" w:cs="宋体"/>
                <w:kern w:val="0"/>
                <w:sz w:val="24"/>
              </w:rPr>
            </w:pPr>
          </w:p>
          <w:p w:rsidR="00A21B75" w:rsidRDefault="00CA2318">
            <w:pPr>
              <w:ind w:firstLineChars="950" w:firstLine="2280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研究生（签字）：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</w:t>
            </w:r>
            <w:r>
              <w:rPr>
                <w:rFonts w:ascii="ˎ̥" w:hAnsi="ˎ̥" w:cs="宋体" w:hint="eastAsia"/>
                <w:kern w:val="0"/>
                <w:sz w:val="24"/>
              </w:rPr>
              <w:t>年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kern w:val="0"/>
                <w:sz w:val="24"/>
              </w:rPr>
              <w:t>月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kern w:val="0"/>
                <w:sz w:val="24"/>
              </w:rPr>
              <w:t>日</w:t>
            </w:r>
          </w:p>
        </w:tc>
      </w:tr>
      <w:tr w:rsidR="00A21B75" w:rsidTr="00E04D5F">
        <w:trPr>
          <w:trHeight w:val="1673"/>
        </w:trPr>
        <w:tc>
          <w:tcPr>
            <w:tcW w:w="9466" w:type="dxa"/>
            <w:gridSpan w:val="6"/>
          </w:tcPr>
          <w:p w:rsidR="00A21B75" w:rsidRDefault="00CA2318">
            <w:pPr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指导教师审核意见</w:t>
            </w:r>
            <w:r>
              <w:rPr>
                <w:rFonts w:ascii="宋体" w:hAnsi="宋体" w:cs="宋体" w:hint="eastAsia"/>
                <w:sz w:val="24"/>
              </w:rPr>
              <w:t>（可加附页）：</w:t>
            </w:r>
          </w:p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  <w:p w:rsidR="00A21B75" w:rsidRDefault="00CA2318">
            <w:pPr>
              <w:ind w:firstLineChars="950" w:firstLine="2280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指导教师（签字）：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ˎ̥" w:hAnsi="ˎ̥" w:cs="宋体" w:hint="eastAsia"/>
                <w:kern w:val="0"/>
                <w:sz w:val="24"/>
              </w:rPr>
              <w:t>年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kern w:val="0"/>
                <w:sz w:val="24"/>
              </w:rPr>
              <w:t>月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kern w:val="0"/>
                <w:sz w:val="24"/>
              </w:rPr>
              <w:t>日</w:t>
            </w:r>
          </w:p>
        </w:tc>
      </w:tr>
      <w:tr w:rsidR="00A21B75">
        <w:trPr>
          <w:trHeight w:val="90"/>
        </w:trPr>
        <w:tc>
          <w:tcPr>
            <w:tcW w:w="9466" w:type="dxa"/>
            <w:gridSpan w:val="6"/>
          </w:tcPr>
          <w:p w:rsidR="00A21B75" w:rsidRDefault="00CA2318">
            <w:pPr>
              <w:wordWrap w:val="0"/>
              <w:spacing w:line="460" w:lineRule="exact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专家组审核意见（审定该论文是否存在学术不端行为，是否同意复检等，可另附页）：</w:t>
            </w:r>
          </w:p>
          <w:p w:rsidR="00A21B75" w:rsidRDefault="00A21B75">
            <w:pPr>
              <w:wordWrap w:val="0"/>
              <w:spacing w:line="460" w:lineRule="exact"/>
              <w:rPr>
                <w:rFonts w:ascii="ˎ̥" w:hAnsi="ˎ̥" w:cs="宋体"/>
                <w:kern w:val="0"/>
                <w:sz w:val="24"/>
              </w:rPr>
            </w:pPr>
          </w:p>
          <w:p w:rsidR="00A21B75" w:rsidRDefault="00CA2318">
            <w:pPr>
              <w:wordWrap w:val="0"/>
              <w:spacing w:line="460" w:lineRule="exact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 xml:space="preserve">        </w:t>
            </w:r>
          </w:p>
          <w:p w:rsidR="00A21B75" w:rsidRDefault="00CA2318">
            <w:pPr>
              <w:spacing w:line="460" w:lineRule="exact"/>
              <w:ind w:firstLineChars="1700" w:firstLine="4080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专家组组长签字：</w:t>
            </w:r>
          </w:p>
          <w:p w:rsidR="00A21B75" w:rsidRDefault="00CA2318">
            <w:pPr>
              <w:spacing w:line="460" w:lineRule="exact"/>
              <w:ind w:firstLineChars="1700" w:firstLine="4080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专家组成员签字：</w:t>
            </w:r>
          </w:p>
          <w:p w:rsidR="00A21B75" w:rsidRDefault="00A21B75">
            <w:pPr>
              <w:rPr>
                <w:rFonts w:ascii="ˎ̥" w:hAnsi="ˎ̥" w:cs="宋体"/>
                <w:kern w:val="0"/>
                <w:sz w:val="24"/>
              </w:rPr>
            </w:pPr>
          </w:p>
          <w:p w:rsidR="00A21B75" w:rsidRDefault="00CA2318">
            <w:pPr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ˎ̥" w:hAnsi="ˎ̥" w:cs="宋体" w:hint="eastAsia"/>
                <w:kern w:val="0"/>
                <w:sz w:val="24"/>
              </w:rPr>
              <w:t>年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kern w:val="0"/>
                <w:sz w:val="24"/>
              </w:rPr>
              <w:t>月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kern w:val="0"/>
                <w:sz w:val="24"/>
              </w:rPr>
              <w:t>日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                                            </w:t>
            </w:r>
          </w:p>
        </w:tc>
      </w:tr>
      <w:tr w:rsidR="00A21B75">
        <w:trPr>
          <w:trHeight w:val="2800"/>
        </w:trPr>
        <w:tc>
          <w:tcPr>
            <w:tcW w:w="9466" w:type="dxa"/>
            <w:gridSpan w:val="6"/>
          </w:tcPr>
          <w:p w:rsidR="00A21B75" w:rsidRDefault="00CA2318">
            <w:pPr>
              <w:widowControl/>
              <w:rPr>
                <w:rFonts w:cs="宋体"/>
                <w:kern w:val="0"/>
                <w:sz w:val="24"/>
                <w:szCs w:val="18"/>
              </w:rPr>
            </w:pPr>
            <w:r>
              <w:rPr>
                <w:rFonts w:cs="宋体" w:hint="eastAsia"/>
                <w:kern w:val="0"/>
                <w:sz w:val="24"/>
                <w:szCs w:val="18"/>
              </w:rPr>
              <w:t>学位评定分委员会审定意见：</w:t>
            </w:r>
          </w:p>
          <w:p w:rsidR="00A21B75" w:rsidRDefault="00A21B75">
            <w:pPr>
              <w:widowControl/>
              <w:rPr>
                <w:rFonts w:cs="宋体"/>
                <w:kern w:val="0"/>
                <w:sz w:val="24"/>
                <w:szCs w:val="18"/>
              </w:rPr>
            </w:pPr>
          </w:p>
          <w:p w:rsidR="00A21B75" w:rsidRDefault="00A21B75">
            <w:pPr>
              <w:spacing w:line="460" w:lineRule="exact"/>
              <w:jc w:val="left"/>
              <w:rPr>
                <w:rFonts w:ascii="宋体" w:hAnsi="宋体" w:cs="宋体"/>
                <w:sz w:val="24"/>
              </w:rPr>
            </w:pPr>
          </w:p>
          <w:p w:rsidR="00A21B75" w:rsidRDefault="00CA2318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        </w:t>
            </w:r>
          </w:p>
          <w:p w:rsidR="00A21B75" w:rsidRDefault="00CA2318">
            <w:pPr>
              <w:wordWrap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</w:t>
            </w:r>
          </w:p>
          <w:p w:rsidR="00A21B75" w:rsidRDefault="00CA2318">
            <w:pPr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单位（盖章）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</w:t>
            </w:r>
            <w:r>
              <w:rPr>
                <w:rFonts w:cs="宋体" w:hint="eastAsia"/>
                <w:kern w:val="0"/>
                <w:sz w:val="24"/>
              </w:rPr>
              <w:t>主席或副主席（签章）：</w:t>
            </w:r>
            <w:r>
              <w:rPr>
                <w:rFonts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</w:p>
          <w:p w:rsidR="00A21B75" w:rsidRDefault="00CA2318">
            <w:pPr>
              <w:ind w:firstLineChars="100" w:firstLine="240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21B75">
        <w:trPr>
          <w:trHeight w:val="1511"/>
        </w:trPr>
        <w:tc>
          <w:tcPr>
            <w:tcW w:w="9466" w:type="dxa"/>
            <w:gridSpan w:val="6"/>
          </w:tcPr>
          <w:p w:rsidR="00A21B75" w:rsidRDefault="00CA2318">
            <w:pPr>
              <w:widowControl/>
              <w:rPr>
                <w:rFonts w:cs="宋体"/>
                <w:kern w:val="0"/>
                <w:sz w:val="24"/>
                <w:szCs w:val="18"/>
              </w:rPr>
            </w:pPr>
            <w:r>
              <w:rPr>
                <w:rFonts w:cs="宋体" w:hint="eastAsia"/>
                <w:kern w:val="0"/>
                <w:sz w:val="24"/>
                <w:szCs w:val="18"/>
              </w:rPr>
              <w:t>校学位评定委员会办公室审批意见：</w:t>
            </w:r>
          </w:p>
          <w:p w:rsidR="00A21B75" w:rsidRDefault="00A21B75">
            <w:pPr>
              <w:widowControl/>
              <w:rPr>
                <w:rFonts w:ascii="宋体" w:hAnsi="宋体" w:cs="宋体"/>
                <w:kern w:val="0"/>
                <w:sz w:val="24"/>
                <w:szCs w:val="18"/>
              </w:rPr>
            </w:pPr>
          </w:p>
          <w:p w:rsidR="00A21B75" w:rsidRDefault="00CA2318">
            <w:pPr>
              <w:widowControl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 xml:space="preserve">  </w:t>
            </w:r>
          </w:p>
          <w:p w:rsidR="00A21B75" w:rsidRDefault="00A21B75">
            <w:pPr>
              <w:widowControl/>
              <w:ind w:firstLineChars="1800" w:firstLine="4320"/>
              <w:rPr>
                <w:rFonts w:cs="宋体"/>
                <w:kern w:val="0"/>
                <w:sz w:val="24"/>
              </w:rPr>
            </w:pPr>
          </w:p>
          <w:p w:rsidR="00A21B75" w:rsidRDefault="00A21B75">
            <w:pPr>
              <w:widowControl/>
              <w:ind w:firstLineChars="1800" w:firstLine="4320"/>
              <w:rPr>
                <w:rFonts w:cs="宋体"/>
                <w:kern w:val="0"/>
                <w:sz w:val="24"/>
              </w:rPr>
            </w:pPr>
          </w:p>
          <w:p w:rsidR="00A21B75" w:rsidRDefault="00A21B75">
            <w:pPr>
              <w:widowControl/>
              <w:ind w:firstLineChars="1800" w:firstLine="4320"/>
              <w:rPr>
                <w:rFonts w:cs="宋体"/>
                <w:kern w:val="0"/>
                <w:sz w:val="24"/>
              </w:rPr>
            </w:pPr>
          </w:p>
          <w:p w:rsidR="00A21B75" w:rsidRDefault="00CA2318">
            <w:pPr>
              <w:widowControl/>
              <w:ind w:firstLineChars="1050" w:firstLine="2520"/>
              <w:rPr>
                <w:rFonts w:cs="宋体"/>
                <w:kern w:val="0"/>
                <w:sz w:val="24"/>
                <w:szCs w:val="18"/>
              </w:rPr>
            </w:pPr>
            <w:r>
              <w:rPr>
                <w:rFonts w:cs="宋体" w:hint="eastAsia"/>
                <w:kern w:val="0"/>
                <w:sz w:val="24"/>
              </w:rPr>
              <w:t>负责人（签名）：</w:t>
            </w:r>
            <w:r>
              <w:rPr>
                <w:rFonts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A21B75" w:rsidRDefault="00CA2318">
      <w:pPr>
        <w:widowControl/>
        <w:spacing w:line="520" w:lineRule="exact"/>
        <w:ind w:rightChars="-384" w:right="-1152"/>
        <w:rPr>
          <w:rFonts w:cs="宋体"/>
          <w:kern w:val="0"/>
          <w:sz w:val="24"/>
          <w:szCs w:val="18"/>
        </w:rPr>
      </w:pPr>
      <w:r>
        <w:rPr>
          <w:rFonts w:cs="宋体" w:hint="eastAsia"/>
          <w:kern w:val="0"/>
          <w:sz w:val="24"/>
          <w:szCs w:val="18"/>
        </w:rPr>
        <w:t>注：此表一式二份，一份由校学位办存档，一份由二级单位存档，保存期至少为</w:t>
      </w:r>
    </w:p>
    <w:p w:rsidR="00A21B75" w:rsidRDefault="00CA2318" w:rsidP="00E04D5F">
      <w:pPr>
        <w:widowControl/>
        <w:spacing w:line="520" w:lineRule="exact"/>
        <w:ind w:rightChars="-384" w:right="-1152" w:firstLineChars="200" w:firstLine="480"/>
      </w:pPr>
      <w:bookmarkStart w:id="0" w:name="_GoBack"/>
      <w:bookmarkEnd w:id="0"/>
      <w:r>
        <w:rPr>
          <w:rFonts w:cs="宋体" w:hint="eastAsia"/>
          <w:kern w:val="0"/>
          <w:sz w:val="24"/>
          <w:szCs w:val="18"/>
        </w:rPr>
        <w:t>学位授予后</w:t>
      </w:r>
      <w:r>
        <w:rPr>
          <w:rFonts w:ascii="宋体" w:hAnsi="宋体" w:cs="宋体" w:hint="eastAsia"/>
          <w:kern w:val="0"/>
          <w:sz w:val="24"/>
        </w:rPr>
        <w:t>五</w:t>
      </w:r>
      <w:r>
        <w:rPr>
          <w:rFonts w:cs="宋体" w:hint="eastAsia"/>
          <w:kern w:val="0"/>
          <w:sz w:val="24"/>
          <w:szCs w:val="18"/>
        </w:rPr>
        <w:t>年。</w:t>
      </w:r>
    </w:p>
    <w:sectPr w:rsidR="00A21B75" w:rsidSect="00E04D5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18" w:rsidRDefault="00CA2318" w:rsidP="00E04D5F">
      <w:r>
        <w:separator/>
      </w:r>
    </w:p>
  </w:endnote>
  <w:endnote w:type="continuationSeparator" w:id="0">
    <w:p w:rsidR="00CA2318" w:rsidRDefault="00CA2318" w:rsidP="00E0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18" w:rsidRDefault="00CA2318" w:rsidP="00E04D5F">
      <w:r>
        <w:separator/>
      </w:r>
    </w:p>
  </w:footnote>
  <w:footnote w:type="continuationSeparator" w:id="0">
    <w:p w:rsidR="00CA2318" w:rsidRDefault="00CA2318" w:rsidP="00E04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F57005"/>
    <w:rsid w:val="00A21B75"/>
    <w:rsid w:val="00CA2318"/>
    <w:rsid w:val="00E04D5F"/>
    <w:rsid w:val="1CF57005"/>
    <w:rsid w:val="2AF0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B75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4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4D5F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E04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4D5F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679</Characters>
  <Application>Microsoft Office Word</Application>
  <DocSecurity>0</DocSecurity>
  <Lines>5</Lines>
  <Paragraphs>1</Paragraphs>
  <ScaleCrop>false</ScaleCrop>
  <Company>csu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王蓉</dc:creator>
  <cp:lastModifiedBy>王蓉</cp:lastModifiedBy>
  <cp:revision>2</cp:revision>
  <dcterms:created xsi:type="dcterms:W3CDTF">2019-10-30T02:03:00Z</dcterms:created>
  <dcterms:modified xsi:type="dcterms:W3CDTF">2019-10-30T05:41:00Z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